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CADC7" w14:textId="77777777" w:rsidR="006719C7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B9B967C" wp14:editId="0AE8E339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C3735F" w14:textId="77777777" w:rsidR="006719C7" w:rsidRDefault="006719C7"/>
    <w:p w14:paraId="5C2DF9AC" w14:textId="77777777" w:rsidR="006719C7" w:rsidRDefault="006719C7"/>
    <w:p w14:paraId="6AD0267B" w14:textId="77777777" w:rsidR="006719C7" w:rsidRDefault="006719C7"/>
    <w:p w14:paraId="4E612535" w14:textId="77777777" w:rsidR="006719C7" w:rsidRDefault="006719C7"/>
    <w:p w14:paraId="7FDD4B13" w14:textId="77777777" w:rsidR="006719C7" w:rsidRDefault="006719C7">
      <w:pPr>
        <w:rPr>
          <w:b/>
        </w:rPr>
      </w:pPr>
    </w:p>
    <w:p w14:paraId="67961C86" w14:textId="77777777" w:rsidR="006719C7" w:rsidRDefault="00000000">
      <w:pPr>
        <w:rPr>
          <w:b/>
        </w:rPr>
      </w:pPr>
      <w:r>
        <w:rPr>
          <w:b/>
        </w:rPr>
        <w:t>動画タイトル：阜県博物館の化石と恐竜</w:t>
      </w:r>
      <w:r>
        <w:rPr>
          <w:b/>
        </w:rPr>
        <w:br/>
      </w:r>
    </w:p>
    <w:p w14:paraId="04D12DDB" w14:textId="1B56F9C2" w:rsidR="006719C7" w:rsidRDefault="00000000">
      <w:pPr>
        <w:rPr>
          <w:b/>
        </w:rPr>
      </w:pPr>
      <w:r>
        <w:rPr>
          <w:b/>
        </w:rPr>
        <w:t>対象：小学校</w:t>
      </w:r>
      <w:r w:rsidR="00854E95">
        <w:rPr>
          <w:b/>
          <w:lang w:val="en-US"/>
        </w:rPr>
        <w:t>3</w:t>
      </w:r>
      <w:r w:rsidR="00854E95">
        <w:rPr>
          <w:rFonts w:ascii="Apple Color Emoji" w:hAnsi="Apple Color Emoji" w:cs="Apple Color Emoji" w:hint="eastAsia"/>
          <w:b/>
          <w:lang w:val="en-US"/>
        </w:rPr>
        <w:t>〜</w:t>
      </w:r>
      <w:r>
        <w:rPr>
          <w:rFonts w:hint="eastAsia"/>
          <w:b/>
        </w:rPr>
        <w:t>4</w:t>
      </w:r>
      <w:r>
        <w:rPr>
          <w:b/>
        </w:rPr>
        <w:t>年生</w:t>
      </w:r>
      <w:r>
        <w:rPr>
          <w:b/>
        </w:rPr>
        <w:br/>
      </w:r>
    </w:p>
    <w:p w14:paraId="67D8D09F" w14:textId="4F319ED7" w:rsidR="006719C7" w:rsidRDefault="00000000" w:rsidP="00854E95">
      <w:pPr>
        <w:rPr>
          <w:b/>
          <w:u w:val="single"/>
        </w:rPr>
      </w:pPr>
      <w:r>
        <w:rPr>
          <w:b/>
          <w:u w:val="single"/>
        </w:rPr>
        <w:t>クラス：</w:t>
      </w:r>
      <w:r w:rsidR="00854E95">
        <w:rPr>
          <w:rFonts w:hint="eastAsia"/>
          <w:b/>
          <w:u w:val="single"/>
        </w:rPr>
        <w:t xml:space="preserve">　　　　　　　　　　　　　　</w:t>
      </w:r>
      <w:r w:rsidR="00854E95" w:rsidRPr="00854E95">
        <w:rPr>
          <w:rFonts w:hint="eastAsia"/>
          <w:b/>
          <w:color w:val="FFFFFF" w:themeColor="background1"/>
          <w:u w:val="single"/>
        </w:rPr>
        <w:t xml:space="preserve">　。</w:t>
      </w:r>
      <w:r w:rsidRPr="00854E95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t xml:space="preserve">　　　　　　　　　　　　　　　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854E95">
        <w:rPr>
          <w:rFonts w:hint="eastAsia"/>
          <w:b/>
          <w:u w:val="single"/>
        </w:rPr>
        <w:t xml:space="preserve">　　　　　　　　　　　　　　　　　　　　　　　　　　　　</w:t>
      </w:r>
      <w:r w:rsidR="00854E95" w:rsidRPr="00854E95">
        <w:rPr>
          <w:rFonts w:hint="eastAsia"/>
          <w:b/>
          <w:color w:val="FFFFFF" w:themeColor="background1"/>
          <w:u w:val="single"/>
        </w:rPr>
        <w:t>。</w:t>
      </w:r>
      <w:r>
        <w:rPr>
          <w:b/>
          <w:u w:val="single"/>
        </w:rPr>
        <w:t xml:space="preserve">　　　　　　　　　　　　　　　　　</w:t>
      </w:r>
      <w:r>
        <w:rPr>
          <w:b/>
          <w:u w:val="single"/>
        </w:rPr>
        <w:br/>
      </w:r>
    </w:p>
    <w:p w14:paraId="03C84818" w14:textId="77777777" w:rsidR="006719C7" w:rsidRDefault="006719C7">
      <w:pPr>
        <w:jc w:val="both"/>
        <w:rPr>
          <w:b/>
          <w:u w:val="single"/>
        </w:rPr>
      </w:pPr>
    </w:p>
    <w:p w14:paraId="35827C83" w14:textId="77777777" w:rsidR="006719C7" w:rsidRDefault="00000000">
      <w:pPr>
        <w:pStyle w:val="2"/>
        <w:keepNext w:val="0"/>
        <w:keepLines w:val="0"/>
        <w:spacing w:before="360"/>
        <w:jc w:val="both"/>
        <w:rPr>
          <w:rFonts w:ascii="游明朝" w:eastAsia="游明朝" w:hAnsi="游明朝" w:cs="游明朝"/>
          <w:sz w:val="34"/>
          <w:szCs w:val="34"/>
        </w:rPr>
      </w:pPr>
      <w:bookmarkStart w:id="0" w:name="_heading=h.j7itmi6vadql" w:colFirst="0" w:colLast="0"/>
      <w:bookmarkEnd w:id="0"/>
      <w:r>
        <w:rPr>
          <w:rFonts w:ascii="游明朝" w:eastAsia="游明朝" w:hAnsi="游明朝" w:cs="游明朝"/>
          <w:b/>
          <w:sz w:val="34"/>
          <w:szCs w:val="34"/>
        </w:rPr>
        <w:t>内容を理解（りかい）しよう</w:t>
      </w:r>
    </w:p>
    <w:p w14:paraId="69EF857A" w14:textId="77777777" w:rsidR="006719C7" w:rsidRDefault="00000000">
      <w:pPr>
        <w:spacing w:before="240" w:after="240"/>
        <w:jc w:val="both"/>
      </w:pPr>
      <w:r>
        <w:t>◇ 化石には「体化石（たいかせき）」と「生痕化石（せいこんかせき）」があります。それぞれど</w:t>
      </w:r>
      <w:proofErr w:type="gramStart"/>
      <w:r>
        <w:t>んな</w:t>
      </w:r>
      <w:proofErr w:type="gramEnd"/>
      <w:r>
        <w:t>違いがありますか？</w:t>
      </w:r>
    </w:p>
    <w:p w14:paraId="24E09BFF" w14:textId="77777777" w:rsidR="006719C7" w:rsidRDefault="006719C7">
      <w:pPr>
        <w:spacing w:before="240" w:after="240"/>
        <w:jc w:val="both"/>
      </w:pPr>
    </w:p>
    <w:p w14:paraId="57CD5715" w14:textId="77777777" w:rsidR="006719C7" w:rsidRDefault="003B77B0">
      <w:pPr>
        <w:jc w:val="both"/>
      </w:pPr>
      <w:r>
        <w:rPr>
          <w:noProof/>
        </w:rPr>
        <w:pict w14:anchorId="2361C2D2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7B92AB79" w14:textId="77777777" w:rsidR="006719C7" w:rsidRDefault="00000000">
      <w:pPr>
        <w:spacing w:before="240" w:after="240"/>
        <w:jc w:val="both"/>
      </w:pPr>
      <w:r>
        <w:t>◇ 恐竜（きょうりゅう）の糞石（ふんせき）フンの化石から、どんなことがわかりますか？</w:t>
      </w:r>
    </w:p>
    <w:p w14:paraId="44C941E9" w14:textId="77777777" w:rsidR="006719C7" w:rsidRDefault="006719C7">
      <w:pPr>
        <w:spacing w:before="240" w:after="240"/>
        <w:jc w:val="both"/>
      </w:pPr>
    </w:p>
    <w:p w14:paraId="77F25258" w14:textId="77777777" w:rsidR="006719C7" w:rsidRDefault="003B77B0">
      <w:pPr>
        <w:jc w:val="both"/>
      </w:pPr>
      <w:r>
        <w:rPr>
          <w:noProof/>
        </w:rPr>
        <w:pict w14:anchorId="3F6FC9E1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264DFDD8" w14:textId="77777777" w:rsidR="006719C7" w:rsidRDefault="00000000">
      <w:pPr>
        <w:spacing w:before="240" w:after="240"/>
        <w:jc w:val="both"/>
      </w:pPr>
      <w:r>
        <w:t>◇ 漣痕（れんこん）とはどのような痕（あと）でしょうか？</w:t>
      </w:r>
    </w:p>
    <w:p w14:paraId="19101552" w14:textId="77777777" w:rsidR="006719C7" w:rsidRDefault="006719C7">
      <w:pPr>
        <w:spacing w:before="240" w:after="240"/>
        <w:jc w:val="both"/>
      </w:pPr>
    </w:p>
    <w:p w14:paraId="190EBA11" w14:textId="77777777" w:rsidR="006719C7" w:rsidRDefault="003B77B0">
      <w:pPr>
        <w:jc w:val="both"/>
      </w:pPr>
      <w:r>
        <w:rPr>
          <w:noProof/>
        </w:rPr>
        <w:pict w14:anchorId="2EBB2019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05EE79B4" w14:textId="068D88CD" w:rsidR="006719C7" w:rsidRDefault="00000000" w:rsidP="00854E95">
      <w:pPr>
        <w:rPr>
          <w:rFonts w:hint="eastAsia"/>
        </w:rPr>
      </w:pPr>
      <w:r>
        <w:t>◇ 露頭（ろとう）とはどのような所のことを指しますか？</w:t>
      </w:r>
      <w:r>
        <w:br/>
      </w:r>
    </w:p>
    <w:p w14:paraId="0E896040" w14:textId="7EC5E122" w:rsidR="006719C7" w:rsidRDefault="003B77B0">
      <w:pPr>
        <w:jc w:val="both"/>
        <w:rPr>
          <w:rFonts w:hint="eastAsia"/>
          <w:b/>
          <w:u w:val="single"/>
        </w:rPr>
      </w:pPr>
      <w:r>
        <w:rPr>
          <w:noProof/>
        </w:rPr>
        <w:lastRenderedPageBreak/>
        <w:pict w14:anchorId="1D0BD627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73E3631" w14:textId="77777777" w:rsidR="006719C7" w:rsidRDefault="00000000">
      <w:pPr>
        <w:spacing w:before="240" w:after="240"/>
        <w:jc w:val="both"/>
      </w:pPr>
      <w:r>
        <w:t>◇ 今回紹介された恐竜（きょうりゅう）が生きていた時代はなんと呼ばれていますか？</w:t>
      </w:r>
    </w:p>
    <w:p w14:paraId="38B1BF75" w14:textId="77777777" w:rsidR="006719C7" w:rsidRDefault="006719C7">
      <w:pPr>
        <w:spacing w:before="240" w:after="240"/>
        <w:jc w:val="both"/>
      </w:pPr>
    </w:p>
    <w:p w14:paraId="33AF5042" w14:textId="085ACC31" w:rsidR="006719C7" w:rsidRDefault="003B77B0">
      <w:pPr>
        <w:jc w:val="both"/>
        <w:rPr>
          <w:rFonts w:hint="eastAsia"/>
          <w:b/>
          <w:u w:val="single"/>
        </w:rPr>
      </w:pPr>
      <w:r>
        <w:rPr>
          <w:noProof/>
        </w:rPr>
        <w:pict w14:anchorId="68260118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7A6BE01" w14:textId="77777777" w:rsidR="006719C7" w:rsidRDefault="00000000">
      <w:pPr>
        <w:pStyle w:val="2"/>
        <w:keepNext w:val="0"/>
        <w:keepLines w:val="0"/>
        <w:spacing w:before="360"/>
        <w:jc w:val="both"/>
        <w:rPr>
          <w:rFonts w:ascii="游明朝" w:eastAsia="游明朝" w:hAnsi="游明朝" w:cs="游明朝"/>
          <w:sz w:val="34"/>
          <w:szCs w:val="34"/>
        </w:rPr>
      </w:pPr>
      <w:bookmarkStart w:id="1" w:name="_heading=h.68g6wjd25ipc" w:colFirst="0" w:colLast="0"/>
      <w:bookmarkEnd w:id="1"/>
      <w:r>
        <w:rPr>
          <w:rFonts w:ascii="游明朝" w:eastAsia="游明朝" w:hAnsi="游明朝" w:cs="游明朝"/>
          <w:b/>
          <w:sz w:val="34"/>
          <w:szCs w:val="34"/>
        </w:rPr>
        <w:t>恐竜（きょうりゅう）の特徴（とくちょう）と進化（しんか）</w:t>
      </w:r>
    </w:p>
    <w:p w14:paraId="02D417E4" w14:textId="77777777" w:rsidR="006719C7" w:rsidRDefault="00000000">
      <w:pPr>
        <w:spacing w:before="240" w:after="240"/>
        <w:jc w:val="both"/>
      </w:pPr>
      <w:r>
        <w:t>◇前歯がないイグアノドンですが、歯や口の形から、どんな食べ物を食べていたと考えられますか？</w:t>
      </w:r>
    </w:p>
    <w:p w14:paraId="1DA52C0B" w14:textId="77777777" w:rsidR="006719C7" w:rsidRDefault="003B77B0">
      <w:pPr>
        <w:jc w:val="both"/>
      </w:pPr>
      <w:r>
        <w:rPr>
          <w:noProof/>
        </w:rPr>
        <w:pict w14:anchorId="752B2C2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4976DE6" w14:textId="06912E08" w:rsidR="006719C7" w:rsidRDefault="00000000" w:rsidP="00854E95">
      <w:pPr>
        <w:spacing w:before="240" w:after="240"/>
      </w:pPr>
      <w:r>
        <w:t>◇ステゴサウルスは早く動くのが苦手だったと言われていますが、それでも長く生きられたのはなぜだと思いますか？</w:t>
      </w:r>
      <w:r>
        <w:br/>
      </w:r>
    </w:p>
    <w:p w14:paraId="20600179" w14:textId="77777777" w:rsidR="006719C7" w:rsidRDefault="003B77B0">
      <w:pPr>
        <w:jc w:val="both"/>
      </w:pPr>
      <w:r>
        <w:rPr>
          <w:noProof/>
        </w:rPr>
        <w:pict w14:anchorId="6D31AB9B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E254E89" w14:textId="77777777" w:rsidR="006719C7" w:rsidRDefault="00000000">
      <w:pPr>
        <w:spacing w:before="240" w:after="240"/>
        <w:jc w:val="both"/>
      </w:pPr>
      <w:r>
        <w:t>◇ 肉食恐竜（にくしょくきょうりゅう）と紹介されたアロサウルスの歯や前足の特徴（とくちょう）はなんですか？</w:t>
      </w:r>
    </w:p>
    <w:p w14:paraId="18428D80" w14:textId="77777777" w:rsidR="006719C7" w:rsidRDefault="006719C7">
      <w:pPr>
        <w:spacing w:before="240" w:after="240"/>
        <w:jc w:val="both"/>
      </w:pPr>
    </w:p>
    <w:p w14:paraId="4C3B3606" w14:textId="77777777" w:rsidR="006719C7" w:rsidRDefault="003B77B0">
      <w:pPr>
        <w:jc w:val="both"/>
        <w:rPr>
          <w:b/>
          <w:u w:val="single"/>
        </w:rPr>
      </w:pPr>
      <w:r>
        <w:rPr>
          <w:noProof/>
        </w:rPr>
        <w:pict w14:anchorId="4FAE9B9A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6946BCF" w14:textId="77777777" w:rsidR="006719C7" w:rsidRDefault="00000000">
      <w:pPr>
        <w:spacing w:before="240" w:after="240"/>
        <w:jc w:val="both"/>
      </w:pPr>
      <w:r>
        <w:t>◇ 鳥が恐竜（きょうりゅう）の子孫（しそん）といわれるのはなぜでしょうか？</w:t>
      </w:r>
    </w:p>
    <w:p w14:paraId="56F89FB1" w14:textId="77777777" w:rsidR="006719C7" w:rsidRDefault="006719C7">
      <w:pPr>
        <w:spacing w:before="240" w:after="240"/>
        <w:jc w:val="both"/>
      </w:pPr>
    </w:p>
    <w:p w14:paraId="1B132BAF" w14:textId="77777777" w:rsidR="006719C7" w:rsidRDefault="003B77B0">
      <w:pPr>
        <w:jc w:val="both"/>
        <w:rPr>
          <w:b/>
          <w:u w:val="single"/>
        </w:rPr>
      </w:pPr>
      <w:r>
        <w:rPr>
          <w:noProof/>
        </w:rPr>
        <w:pict w14:anchorId="6D92F2A8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97F9F02" w14:textId="4BD96FCE" w:rsidR="006719C7" w:rsidRDefault="00000000" w:rsidP="00854E95">
      <w:pPr>
        <w:pStyle w:val="2"/>
        <w:keepNext w:val="0"/>
        <w:keepLines w:val="0"/>
        <w:spacing w:before="360"/>
        <w:rPr>
          <w:u w:val="single"/>
        </w:rPr>
      </w:pPr>
      <w:bookmarkStart w:id="2" w:name="_heading=h.3n36996ce1ri" w:colFirst="0" w:colLast="0"/>
      <w:bookmarkEnd w:id="2"/>
      <w:r>
        <w:rPr>
          <w:rFonts w:ascii="游明朝" w:eastAsia="游明朝" w:hAnsi="游明朝" w:cs="游明朝"/>
          <w:b/>
          <w:sz w:val="34"/>
          <w:szCs w:val="34"/>
        </w:rPr>
        <w:t>探究（たんきゅう）と調査（ちょうさ）</w:t>
      </w:r>
    </w:p>
    <w:p w14:paraId="4003DFAD" w14:textId="77777777" w:rsidR="006719C7" w:rsidRDefault="00000000">
      <w:pPr>
        <w:jc w:val="both"/>
      </w:pPr>
      <w:r>
        <w:t>◇印象（いんしょう）に残った化石と理由を書きましょう。</w:t>
      </w:r>
    </w:p>
    <w:p w14:paraId="6FA8C26B" w14:textId="77777777" w:rsidR="006719C7" w:rsidRDefault="006719C7">
      <w:pPr>
        <w:jc w:val="both"/>
      </w:pPr>
    </w:p>
    <w:p w14:paraId="38376328" w14:textId="77777777" w:rsidR="006719C7" w:rsidRDefault="003B77B0">
      <w:pPr>
        <w:jc w:val="both"/>
        <w:rPr>
          <w:b/>
          <w:sz w:val="34"/>
          <w:szCs w:val="34"/>
        </w:rPr>
      </w:pPr>
      <w:r>
        <w:rPr>
          <w:noProof/>
        </w:rPr>
        <w:pict w14:anchorId="361F255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FE3B8BE" w14:textId="6FA314AA" w:rsidR="006719C7" w:rsidRDefault="00000000">
      <w:pPr>
        <w:spacing w:before="240" w:after="240"/>
        <w:jc w:val="both"/>
      </w:pPr>
      <w:r>
        <w:t>◇ 学習を通して考えたこと、さらに調べてみたいことを書いてみましょう。</w:t>
      </w:r>
      <w:r>
        <w:br/>
      </w:r>
    </w:p>
    <w:p w14:paraId="1E33283E" w14:textId="77777777" w:rsidR="006719C7" w:rsidRDefault="003B77B0">
      <w:pPr>
        <w:jc w:val="both"/>
        <w:rPr>
          <w:b/>
        </w:rPr>
      </w:pPr>
      <w:r>
        <w:rPr>
          <w:noProof/>
        </w:rPr>
        <w:pict w14:anchorId="103F81C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6719C7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C7"/>
    <w:rsid w:val="003B77B0"/>
    <w:rsid w:val="006719C7"/>
    <w:rsid w:val="00854E95"/>
    <w:rsid w:val="00A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C3E47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O7laIoM1s93EpUN1vGY0r9sZQ==">CgMxLjAyDmguajdpdG1pNnZhZHFsMg5oLjY4ZzZ3amQyNWlwYzIOaC4zbjM2OTk2Y2Uxcmk4AHIhMWp5OG5BRDNKX0lua3JVYi1WbUhNYXpoOTUza29mbEFk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2025-09-29T14:30:00Z</dcterms:modified>
</cp:coreProperties>
</file>