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5E8DE" w14:textId="77777777" w:rsidR="00A875B6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C42BC17" wp14:editId="67368E27">
            <wp:simplePos x="0" y="0"/>
            <wp:positionH relativeFrom="column">
              <wp:posOffset>0</wp:posOffset>
            </wp:positionH>
            <wp:positionV relativeFrom="paragraph">
              <wp:posOffset>-660130</wp:posOffset>
            </wp:positionV>
            <wp:extent cx="6188710" cy="2132330"/>
            <wp:effectExtent l="0" t="0" r="0" b="0"/>
            <wp:wrapNone/>
            <wp:docPr id="37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D3601F" w14:textId="77777777" w:rsidR="00A875B6" w:rsidRDefault="00A875B6"/>
    <w:p w14:paraId="7E1B4612" w14:textId="77777777" w:rsidR="00A875B6" w:rsidRDefault="00A875B6"/>
    <w:p w14:paraId="775C254F" w14:textId="77777777" w:rsidR="00A875B6" w:rsidRDefault="00A875B6"/>
    <w:p w14:paraId="251042CF" w14:textId="77777777" w:rsidR="00A875B6" w:rsidRDefault="00A875B6"/>
    <w:p w14:paraId="7BDFC375" w14:textId="77777777" w:rsidR="00A875B6" w:rsidRDefault="00A875B6">
      <w:pPr>
        <w:rPr>
          <w:b/>
        </w:rPr>
      </w:pPr>
    </w:p>
    <w:p w14:paraId="525A4B8D" w14:textId="04A09AD0" w:rsidR="00A875B6" w:rsidRPr="004F7903" w:rsidRDefault="004F7903">
      <w:pPr>
        <w:rPr>
          <w:rFonts w:hint="eastAsia"/>
          <w:b/>
          <w:lang w:val="en-US"/>
        </w:rPr>
      </w:pPr>
      <w:r>
        <w:rPr>
          <w:rFonts w:hint="eastAsia"/>
          <w:b/>
          <w:lang w:val="en-US"/>
        </w:rPr>
        <w:t>どう</w:t>
      </w:r>
      <w:proofErr w:type="gramStart"/>
      <w:r>
        <w:rPr>
          <w:rFonts w:hint="eastAsia"/>
          <w:b/>
          <w:lang w:val="en-US"/>
        </w:rPr>
        <w:t>が</w:t>
      </w:r>
      <w:proofErr w:type="gramEnd"/>
      <w:r w:rsidR="00000000">
        <w:rPr>
          <w:b/>
        </w:rPr>
        <w:t>タイトル：クマ＆シカ</w:t>
      </w:r>
      <w:r>
        <w:rPr>
          <w:rFonts w:hint="eastAsia"/>
          <w:b/>
          <w:lang w:val="en-US"/>
        </w:rPr>
        <w:t>へん</w:t>
      </w:r>
    </w:p>
    <w:p w14:paraId="6D113736" w14:textId="55E77B0A" w:rsidR="00A875B6" w:rsidRDefault="004F7903">
      <w:pPr>
        <w:rPr>
          <w:b/>
        </w:rPr>
      </w:pPr>
      <w:r>
        <w:rPr>
          <w:rFonts w:hint="eastAsia"/>
          <w:b/>
        </w:rPr>
        <w:t>たいしょう</w:t>
      </w:r>
      <w:r w:rsidR="00000000">
        <w:rPr>
          <w:b/>
        </w:rPr>
        <w:t>：</w:t>
      </w:r>
      <w:r>
        <w:rPr>
          <w:rFonts w:hint="eastAsia"/>
          <w:b/>
        </w:rPr>
        <w:t>しょうが</w:t>
      </w:r>
      <w:proofErr w:type="gramStart"/>
      <w:r>
        <w:rPr>
          <w:rFonts w:hint="eastAsia"/>
          <w:b/>
        </w:rPr>
        <w:t>く</w:t>
      </w:r>
      <w:proofErr w:type="gramEnd"/>
      <w:r w:rsidR="00000000">
        <w:rPr>
          <w:b/>
        </w:rPr>
        <w:t>1・2年生</w:t>
      </w:r>
    </w:p>
    <w:p w14:paraId="48800E66" w14:textId="7DC2BC9E" w:rsidR="00A875B6" w:rsidRPr="004F7903" w:rsidRDefault="00000000">
      <w:pPr>
        <w:jc w:val="both"/>
        <w:rPr>
          <w:b/>
          <w:u w:val="single"/>
          <w:lang w:val="en-US"/>
        </w:rPr>
      </w:pPr>
      <w:r>
        <w:rPr>
          <w:b/>
          <w:u w:val="single"/>
        </w:rPr>
        <w:t>クラス：</w:t>
      </w:r>
      <w:r w:rsidR="004F7903">
        <w:rPr>
          <w:b/>
          <w:u w:val="single"/>
          <w:lang w:val="en-US"/>
        </w:rPr>
        <w:t xml:space="preserve">                                                   </w:t>
      </w:r>
      <w:r w:rsidR="004F7903" w:rsidRPr="004F7903">
        <w:rPr>
          <w:b/>
          <w:color w:val="FFFFFF" w:themeColor="background1"/>
          <w:u w:val="single"/>
          <w:lang w:val="en-US"/>
        </w:rPr>
        <w:t>.</w:t>
      </w:r>
      <w:r>
        <w:rPr>
          <w:b/>
          <w:u w:val="single"/>
        </w:rPr>
        <w:t xml:space="preserve">　</w:t>
      </w:r>
    </w:p>
    <w:p w14:paraId="73B53B97" w14:textId="3960E78D" w:rsidR="00A875B6" w:rsidRDefault="00000000">
      <w:pPr>
        <w:jc w:val="both"/>
        <w:rPr>
          <w:b/>
          <w:u w:val="single"/>
        </w:rPr>
      </w:pPr>
      <w:r>
        <w:rPr>
          <w:b/>
        </w:rPr>
        <w:br/>
      </w:r>
      <w:r>
        <w:rPr>
          <w:b/>
          <w:u w:val="single"/>
        </w:rPr>
        <w:t>なまえ：</w:t>
      </w:r>
      <w:r w:rsidR="004F7903">
        <w:rPr>
          <w:rFonts w:hint="eastAsia"/>
          <w:b/>
          <w:u w:val="single"/>
        </w:rPr>
        <w:t xml:space="preserve">　　　　　　　　　　　　　　　　　　　　　　　　　　</w:t>
      </w:r>
      <w:r w:rsidR="004F7903" w:rsidRPr="004F7903">
        <w:rPr>
          <w:rFonts w:hint="eastAsia"/>
          <w:b/>
          <w:color w:val="FFFFFF" w:themeColor="background1"/>
          <w:u w:val="single"/>
        </w:rPr>
        <w:t xml:space="preserve">　。</w:t>
      </w:r>
      <w:r w:rsidRPr="004F7903">
        <w:rPr>
          <w:rFonts w:hint="eastAsia"/>
          <w:b/>
          <w:color w:val="FFFFFF" w:themeColor="background1"/>
          <w:u w:val="single"/>
        </w:rPr>
        <w:t xml:space="preserve">　</w:t>
      </w:r>
      <w:r>
        <w:rPr>
          <w:b/>
          <w:u w:val="single"/>
        </w:rPr>
        <w:t xml:space="preserve">　　　　　　　　　　　　　　　　</w:t>
      </w:r>
    </w:p>
    <w:p w14:paraId="0ABBF636" w14:textId="77777777" w:rsidR="00A875B6" w:rsidRDefault="00A875B6">
      <w:pPr>
        <w:jc w:val="both"/>
        <w:rPr>
          <w:b/>
          <w:u w:val="single"/>
        </w:rPr>
      </w:pPr>
    </w:p>
    <w:p w14:paraId="44A4875F" w14:textId="2ACA6D3F" w:rsidR="00A875B6" w:rsidRPr="004F7903" w:rsidRDefault="00AF19FF">
      <w:pPr>
        <w:rPr>
          <w:rFonts w:hint="eastAsia"/>
        </w:rPr>
      </w:pPr>
      <w:r>
        <w:rPr>
          <w:noProof/>
        </w:rPr>
        <w:pict w14:anchorId="32F8592B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76EA2DF0" w14:textId="77777777" w:rsidR="00A875B6" w:rsidRDefault="00000000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sdt>
        <w:sdtPr>
          <w:tag w:val="goog_rdk_0"/>
          <w:id w:val="1615056027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きょうわかったこと</w:t>
          </w:r>
        </w:sdtContent>
      </w:sdt>
    </w:p>
    <w:p w14:paraId="10F135A5" w14:textId="77777777" w:rsidR="00A875B6" w:rsidRDefault="00000000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◇</w:t>
      </w:r>
      <w:sdt>
        <w:sdtPr>
          <w:tag w:val="goog_rdk_1"/>
          <w:id w:val="1894469605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もりのなかには、どうぶつがとおったり たべたりした なにが のこっているでしょうか。</w:t>
          </w:r>
        </w:sdtContent>
      </w:sdt>
    </w:p>
    <w:p w14:paraId="10A3AC2C" w14:textId="77777777" w:rsidR="00A875B6" w:rsidRDefault="00A875B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7210D46C" w14:textId="77777777" w:rsidR="00A875B6" w:rsidRDefault="00A875B6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CE2D5AE" w14:textId="6894AD54" w:rsidR="00A875B6" w:rsidRPr="004F7903" w:rsidRDefault="00AF19FF" w:rsidP="004F7903">
      <w:pPr>
        <w:rPr>
          <w:rFonts w:hint="eastAsia"/>
        </w:rPr>
      </w:pPr>
      <w:r>
        <w:rPr>
          <w:noProof/>
        </w:rPr>
        <w:pict w14:anchorId="10694969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52C63DA" w14:textId="77777777" w:rsidR="00A875B6" w:rsidRDefault="00000000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2"/>
          <w:id w:val="102784271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さらにしらべてみよう</w:t>
          </w:r>
        </w:sdtContent>
      </w:sdt>
    </w:p>
    <w:p w14:paraId="22FF94C3" w14:textId="77777777" w:rsidR="00A875B6" w:rsidRDefault="00000000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◇</w:t>
      </w:r>
      <w:sdt>
        <w:sdtPr>
          <w:tag w:val="goog_rdk_3"/>
          <w:id w:val="-1192187069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クマやシカのどう</w:t>
          </w:r>
          <w:proofErr w:type="gramStart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ぶつの</w:t>
          </w:r>
          <w:proofErr w:type="gramEnd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あしあとをかいてみよう。</w:t>
          </w:r>
        </w:sdtContent>
      </w:sdt>
    </w:p>
    <w:p w14:paraId="41FACC44" w14:textId="77777777" w:rsidR="00A875B6" w:rsidRDefault="00A875B6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746"/>
      </w:tblGrid>
      <w:tr w:rsidR="00A875B6" w14:paraId="564C8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4"/>
              <w:id w:val="-1703052474"/>
              <w:lock w:val="contentLocked"/>
            </w:sdtPr>
            <w:sdtContent>
              <w:p w14:paraId="4D7B14DC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05DC12B1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66C5D0D0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4DE8A476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70FA2818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47E109C5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1F40975F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0BFBD1F6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56B2718E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16BB2E5A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25EDFD67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361F0F91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60A4FB86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34523951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516DB902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795F60BC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5B0EF26C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67770940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5CAACB4B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1F45DD6E" w14:textId="77777777" w:rsidR="00A875B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sdtContent>
          </w:sdt>
        </w:tc>
      </w:tr>
    </w:tbl>
    <w:p w14:paraId="41244DE7" w14:textId="77777777" w:rsidR="00A875B6" w:rsidRDefault="00A875B6">
      <w:pPr>
        <w:spacing w:after="0" w:line="276" w:lineRule="auto"/>
        <w:jc w:val="both"/>
        <w:rPr>
          <w:rFonts w:ascii="Arial" w:eastAsia="Arial" w:hAnsi="Arial" w:cs="Arial" w:hint="eastAsia"/>
          <w:b/>
          <w:sz w:val="20"/>
          <w:szCs w:val="20"/>
        </w:rPr>
      </w:pPr>
    </w:p>
    <w:p w14:paraId="28CD62D2" w14:textId="77777777" w:rsidR="00A875B6" w:rsidRDefault="00000000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5"/>
          <w:id w:val="-1386430616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ならったことをたしかめよう</w:t>
          </w:r>
        </w:sdtContent>
      </w:sdt>
    </w:p>
    <w:p w14:paraId="6A54EC33" w14:textId="77777777" w:rsidR="00A875B6" w:rsidRDefault="00000000">
      <w:pPr>
        <w:spacing w:after="0"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◇</w:t>
      </w:r>
      <w:sdt>
        <w:sdtPr>
          <w:tag w:val="goog_rdk_6"/>
          <w:id w:val="51321091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シカのたべかたには、どんなとく</w:t>
          </w:r>
          <w:proofErr w:type="gramStart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ちょが</w:t>
          </w:r>
          <w:proofErr w:type="gramEnd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ありますか？</w:t>
          </w:r>
        </w:sdtContent>
      </w:sdt>
    </w:p>
    <w:p w14:paraId="56F65F88" w14:textId="77777777" w:rsidR="00A875B6" w:rsidRDefault="00A875B6">
      <w:pPr>
        <w:spacing w:after="0" w:line="276" w:lineRule="auto"/>
        <w:jc w:val="both"/>
      </w:pPr>
    </w:p>
    <w:p w14:paraId="44BBB9AD" w14:textId="77777777" w:rsidR="00A875B6" w:rsidRDefault="00AF19FF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41208DD5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0CEF072" w14:textId="77777777" w:rsidR="00A875B6" w:rsidRDefault="00A875B6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DEB3402" w14:textId="77777777" w:rsidR="00A875B6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7"/>
          <w:id w:val="-2048544673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◇クマのたべものをいくつかかいてみよう。</w:t>
          </w:r>
        </w:sdtContent>
      </w:sdt>
    </w:p>
    <w:p w14:paraId="6C556809" w14:textId="77777777" w:rsidR="00A875B6" w:rsidRDefault="00A875B6">
      <w:pPr>
        <w:spacing w:after="0" w:line="276" w:lineRule="auto"/>
        <w:jc w:val="both"/>
        <w:rPr>
          <w:rFonts w:hint="eastAsia"/>
        </w:rPr>
      </w:pPr>
    </w:p>
    <w:p w14:paraId="0AD668CF" w14:textId="20C2B489" w:rsidR="00A875B6" w:rsidRDefault="00AF19FF">
      <w:pPr>
        <w:spacing w:after="0" w:line="276" w:lineRule="auto"/>
        <w:jc w:val="both"/>
        <w:rPr>
          <w:rFonts w:hint="eastAsia"/>
        </w:rPr>
      </w:pPr>
      <w:r>
        <w:rPr>
          <w:noProof/>
        </w:rPr>
        <w:pict w14:anchorId="7B2D93CF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5B9DC859" w14:textId="5C765B1C" w:rsidR="00A875B6" w:rsidRPr="004F7903" w:rsidRDefault="00000000" w:rsidP="004F7903">
      <w:pPr>
        <w:spacing w:after="0" w:line="276" w:lineRule="auto"/>
        <w:rPr>
          <w:sz w:val="20"/>
          <w:szCs w:val="20"/>
        </w:rPr>
      </w:pPr>
      <w:sdt>
        <w:sdtPr>
          <w:tag w:val="goog_rdk_8"/>
          <w:id w:val="-1861418974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きょうまなんだことをまとめよう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br/>
          </w:r>
        </w:sdtContent>
      </w:sdt>
      <w:sdt>
        <w:sdtPr>
          <w:tag w:val="goog_rdk_9"/>
          <w:id w:val="73294027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A.もりの中には、どうぶつがとおったり食べたりした何がのこっているでしょうか。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br/>
            <w:t>B.どう</w:t>
          </w:r>
          <w:proofErr w:type="gramStart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ぶつの</w:t>
          </w:r>
          <w:proofErr w:type="gramEnd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すがたが見えなくてもどう</w:t>
          </w:r>
          <w:proofErr w:type="gramStart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ぶつの</w:t>
          </w:r>
          <w:proofErr w:type="gramEnd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いきかたが分かるのはなぜでしょうか。</w:t>
          </w:r>
        </w:sdtContent>
      </w:sdt>
      <w:r>
        <w:rPr>
          <w:rFonts w:ascii="Arial" w:eastAsia="Arial" w:hAnsi="Arial" w:cs="Arial"/>
          <w:sz w:val="20"/>
          <w:szCs w:val="20"/>
        </w:rPr>
        <w:br/>
        <w:t>A</w:t>
      </w:r>
    </w:p>
    <w:p w14:paraId="4F1BDE04" w14:textId="77777777" w:rsidR="00A875B6" w:rsidRDefault="00AF19FF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0ABD4D77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B211791" w14:textId="77777777" w:rsidR="00A875B6" w:rsidRDefault="00A875B6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F9206E5" w14:textId="77777777" w:rsidR="00A875B6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</w:p>
    <w:p w14:paraId="2A8DFD46" w14:textId="48271896" w:rsidR="00A875B6" w:rsidRDefault="00AF19FF">
      <w:pPr>
        <w:spacing w:after="0" w:line="276" w:lineRule="auto"/>
        <w:jc w:val="both"/>
        <w:rPr>
          <w:rFonts w:ascii="Arial" w:eastAsia="Arial" w:hAnsi="Arial" w:cs="Arial" w:hint="eastAsia"/>
          <w:sz w:val="20"/>
          <w:szCs w:val="20"/>
        </w:rPr>
      </w:pPr>
      <w:r>
        <w:rPr>
          <w:noProof/>
        </w:rPr>
        <w:pict w14:anchorId="1F37C1F5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7A9C0CA" w14:textId="2115CD6C" w:rsidR="00A875B6" w:rsidRPr="004F7903" w:rsidRDefault="00000000">
      <w:pPr>
        <w:spacing w:after="0" w:line="276" w:lineRule="auto"/>
        <w:jc w:val="both"/>
        <w:rPr>
          <w:rFonts w:ascii="Arial" w:eastAsia="Arial" w:hAnsi="Arial" w:cs="Arial" w:hint="eastAsia"/>
          <w:b/>
          <w:sz w:val="20"/>
          <w:szCs w:val="20"/>
        </w:rPr>
      </w:pPr>
      <w:sdt>
        <w:sdtPr>
          <w:tag w:val="goog_rdk_10"/>
          <w:id w:val="1222807396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さらにそうぞうしてみよう</w:t>
          </w:r>
        </w:sdtContent>
      </w:sdt>
    </w:p>
    <w:p w14:paraId="5CF31F3B" w14:textId="1EE70451" w:rsidR="00A875B6" w:rsidRDefault="00000000">
      <w:pPr>
        <w:spacing w:after="0" w:line="276" w:lineRule="auto"/>
        <w:jc w:val="both"/>
        <w:rPr>
          <w:rFonts w:hint="eastAsia"/>
        </w:rPr>
      </w:pPr>
      <w:sdt>
        <w:sdtPr>
          <w:tag w:val="goog_rdk_11"/>
          <w:id w:val="7473998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◇じぶんの住んでいるちかくにいるどう</w:t>
          </w:r>
          <w:proofErr w:type="gramStart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ぶつの</w:t>
          </w:r>
          <w:proofErr w:type="gramEnd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あしあとをそうぞうしてみよう。</w:t>
          </w:r>
        </w:sdtContent>
      </w:sdt>
    </w:p>
    <w:tbl>
      <w:tblPr>
        <w:tblStyle w:val="ab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746"/>
      </w:tblGrid>
      <w:tr w:rsidR="00A875B6" w14:paraId="0A5B9F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2"/>
              <w:id w:val="1640325475"/>
              <w:lock w:val="contentLocked"/>
            </w:sdtPr>
            <w:sdtContent>
              <w:p w14:paraId="76020F65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8158449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C80C240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2A91A5E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C65716C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ABD1E04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4355ADF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DEBC135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85FB777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B0E2652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8E10CAD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CB0307A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E4073D1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9A7D4F1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6A10E59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BB03C47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30568BB" w14:textId="77777777" w:rsidR="00A875B6" w:rsidRDefault="00A875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18F87DA" w14:textId="77777777" w:rsidR="00A875B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sdtContent>
          </w:sdt>
        </w:tc>
      </w:tr>
    </w:tbl>
    <w:p w14:paraId="780A3FE9" w14:textId="77777777" w:rsidR="00A875B6" w:rsidRDefault="00A875B6">
      <w:pPr>
        <w:spacing w:after="0" w:line="276" w:lineRule="auto"/>
        <w:jc w:val="both"/>
        <w:rPr>
          <w:rFonts w:hint="eastAsia"/>
        </w:rPr>
      </w:pPr>
    </w:p>
    <w:sectPr w:rsidR="00A875B6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B6"/>
    <w:rsid w:val="004F7903"/>
    <w:rsid w:val="00A617FC"/>
    <w:rsid w:val="00A875B6"/>
    <w:rsid w:val="00A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67EB2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h/MPaIBP0hMoq7wbd7RFF1YYg==">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2025-09-29T13:51:00Z</dcterms:modified>
</cp:coreProperties>
</file>